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46E9" w14:textId="77777777" w:rsidR="00FC2085" w:rsidRPr="003B6734" w:rsidRDefault="001A6BEE" w:rsidP="00CC74FE">
      <w:pPr>
        <w:rPr>
          <w:rFonts w:ascii="Corbel" w:hAnsi="Corbel"/>
          <w:sz w:val="24"/>
          <w:lang w:val="en-US"/>
        </w:rPr>
      </w:pPr>
      <w:r>
        <w:rPr>
          <w:rFonts w:ascii="Corbel" w:hAnsi="Corbel"/>
          <w:b/>
          <w:sz w:val="24"/>
          <w:lang w:val="en-US"/>
        </w:rPr>
        <w:br/>
        <w:t>Declaration of C</w:t>
      </w:r>
      <w:r w:rsidR="00CC74FE" w:rsidRPr="003B6734">
        <w:rPr>
          <w:rFonts w:ascii="Corbel" w:hAnsi="Corbel"/>
          <w:b/>
          <w:sz w:val="24"/>
          <w:lang w:val="en-US"/>
        </w:rPr>
        <w:t xml:space="preserve">onsent  </w:t>
      </w:r>
      <w:r w:rsidR="00CC74FE" w:rsidRPr="003B6734">
        <w:rPr>
          <w:rFonts w:ascii="Corbel" w:hAnsi="Corbel"/>
          <w:b/>
          <w:sz w:val="24"/>
          <w:lang w:val="en-US"/>
        </w:rPr>
        <w:br/>
        <w:t>for the recording and publishing of photo and video recordings</w:t>
      </w:r>
    </w:p>
    <w:p w14:paraId="5763273E" w14:textId="48983957" w:rsidR="00FC2085" w:rsidRDefault="00CC74FE" w:rsidP="00FC2085">
      <w:pPr>
        <w:rPr>
          <w:rFonts w:ascii="Corbel" w:hAnsi="Corbel"/>
          <w:lang w:val="en-US"/>
        </w:rPr>
      </w:pPr>
      <w:r w:rsidRPr="003B6734">
        <w:rPr>
          <w:rFonts w:ascii="Corbel" w:hAnsi="Corbel"/>
          <w:lang w:val="en-US"/>
        </w:rPr>
        <w:t>During the online event</w:t>
      </w:r>
      <w:r w:rsidR="00BF2E6F" w:rsidRPr="003B6734">
        <w:rPr>
          <w:rFonts w:ascii="Corbel" w:hAnsi="Corbel"/>
          <w:lang w:val="en-US"/>
        </w:rPr>
        <w:t xml:space="preserve"> </w:t>
      </w:r>
      <w:r w:rsidR="00074300">
        <w:rPr>
          <w:rFonts w:ascii="Corbel" w:hAnsi="Corbel"/>
          <w:color w:val="5B9BD5" w:themeColor="accent1"/>
          <w:lang w:val="en-US"/>
        </w:rPr>
        <w:t>3rd N</w:t>
      </w:r>
      <w:r w:rsidRPr="003B6734">
        <w:rPr>
          <w:rFonts w:ascii="Corbel" w:hAnsi="Corbel"/>
          <w:color w:val="5B9BD5" w:themeColor="accent1"/>
          <w:lang w:val="en-US"/>
        </w:rPr>
        <w:t xml:space="preserve">euroergonomics Webinar </w:t>
      </w:r>
      <w:r w:rsidR="00074300">
        <w:rPr>
          <w:rFonts w:ascii="Corbel" w:hAnsi="Corbel"/>
          <w:lang w:val="en-US"/>
        </w:rPr>
        <w:t>from</w:t>
      </w:r>
      <w:r w:rsidR="00BF2E6F" w:rsidRPr="003B6734">
        <w:rPr>
          <w:rFonts w:ascii="Corbel" w:hAnsi="Corbel"/>
          <w:lang w:val="en-US"/>
        </w:rPr>
        <w:t xml:space="preserve"> </w:t>
      </w:r>
      <w:r w:rsidR="00074300">
        <w:rPr>
          <w:rFonts w:ascii="Corbel" w:hAnsi="Corbel"/>
          <w:color w:val="5B9BD5" w:themeColor="accent1"/>
          <w:lang w:val="en-US"/>
        </w:rPr>
        <w:t>Sep</w:t>
      </w:r>
      <w:r w:rsidR="00F056F5">
        <w:rPr>
          <w:rFonts w:ascii="Corbel" w:hAnsi="Corbel"/>
          <w:color w:val="5B9BD5" w:themeColor="accent1"/>
          <w:lang w:val="en-US"/>
        </w:rPr>
        <w:t xml:space="preserve"> </w:t>
      </w:r>
      <w:r w:rsidR="00074300">
        <w:rPr>
          <w:rFonts w:ascii="Corbel" w:hAnsi="Corbel"/>
          <w:color w:val="5B9BD5" w:themeColor="accent1"/>
          <w:lang w:val="en-US"/>
        </w:rPr>
        <w:t>11-16</w:t>
      </w:r>
      <w:r w:rsidR="00F056F5">
        <w:rPr>
          <w:rFonts w:ascii="Corbel" w:hAnsi="Corbel"/>
          <w:color w:val="5B9BD5" w:themeColor="accent1"/>
          <w:lang w:val="en-US"/>
        </w:rPr>
        <w:t xml:space="preserve">, </w:t>
      </w:r>
      <w:proofErr w:type="gramStart"/>
      <w:r w:rsidR="00F056F5">
        <w:rPr>
          <w:rFonts w:ascii="Corbel" w:hAnsi="Corbel"/>
          <w:color w:val="5B9BD5" w:themeColor="accent1"/>
          <w:lang w:val="en-US"/>
        </w:rPr>
        <w:t>2021</w:t>
      </w:r>
      <w:proofErr w:type="gramEnd"/>
      <w:r w:rsidRPr="003B6734">
        <w:rPr>
          <w:rFonts w:ascii="Corbel" w:hAnsi="Corbel"/>
          <w:color w:val="5B9BD5" w:themeColor="accent1"/>
          <w:lang w:val="en-US"/>
        </w:rPr>
        <w:t xml:space="preserve"> </w:t>
      </w:r>
      <w:r w:rsidRPr="003B6734">
        <w:rPr>
          <w:rFonts w:ascii="Corbel" w:hAnsi="Corbel"/>
          <w:lang w:val="en-US"/>
        </w:rPr>
        <w:t xml:space="preserve">we will produce photos or films </w:t>
      </w:r>
      <w:r w:rsidR="004A3EDC">
        <w:rPr>
          <w:rFonts w:ascii="Corbel" w:hAnsi="Corbel"/>
          <w:lang w:val="en-US"/>
        </w:rPr>
        <w:t xml:space="preserve">as well as reproduce content provided by you </w:t>
      </w:r>
      <w:r w:rsidRPr="003B6734">
        <w:rPr>
          <w:rFonts w:ascii="Corbel" w:hAnsi="Corbel"/>
          <w:lang w:val="en-US"/>
        </w:rPr>
        <w:t>which, in order to protect personal rights, will only displayed or distributed by us, namely the LMU Munich and the organization committee</w:t>
      </w:r>
      <w:r w:rsidR="003B6734">
        <w:rPr>
          <w:rStyle w:val="FootnoteReference"/>
          <w:rFonts w:ascii="Corbel" w:hAnsi="Corbel"/>
          <w:lang w:val="en-US"/>
        </w:rPr>
        <w:footnoteReference w:id="1"/>
      </w:r>
      <w:r w:rsidRPr="003B6734">
        <w:rPr>
          <w:rFonts w:ascii="Corbel" w:hAnsi="Corbel"/>
          <w:lang w:val="en-US"/>
        </w:rPr>
        <w:t xml:space="preserve"> of the Neuroergonomics Conference 2021 (NEC2021), in connection with the presentation of our activities.</w:t>
      </w:r>
      <w:r w:rsidR="004A3EDC">
        <w:rPr>
          <w:rFonts w:ascii="Corbel" w:hAnsi="Corbel"/>
          <w:lang w:val="en-US"/>
        </w:rPr>
        <w:t xml:space="preserve"> </w:t>
      </w:r>
    </w:p>
    <w:p w14:paraId="283EB0A3" w14:textId="77777777" w:rsidR="00FC2085" w:rsidRPr="003B6734" w:rsidRDefault="003B6734" w:rsidP="00FC2085">
      <w:pPr>
        <w:rPr>
          <w:rFonts w:ascii="Corbel" w:hAnsi="Corbel"/>
        </w:rPr>
      </w:pPr>
      <w:r>
        <w:rPr>
          <w:rFonts w:ascii="Corbel" w:hAnsi="Corbel"/>
        </w:rPr>
        <w:t>Potential</w:t>
      </w:r>
      <w:r w:rsidR="00CC74FE" w:rsidRPr="003B6734">
        <w:rPr>
          <w:rFonts w:ascii="Corbel" w:hAnsi="Corbel"/>
        </w:rPr>
        <w:t xml:space="preserve"> publication types are:</w:t>
      </w:r>
    </w:p>
    <w:p w14:paraId="080B199C" w14:textId="12DC97C6" w:rsidR="003B6734" w:rsidRDefault="00CC74FE" w:rsidP="00F37955">
      <w:pPr>
        <w:pStyle w:val="ListParagraph"/>
        <w:numPr>
          <w:ilvl w:val="0"/>
          <w:numId w:val="2"/>
        </w:numPr>
        <w:spacing w:before="120"/>
        <w:ind w:hanging="357"/>
        <w:rPr>
          <w:rFonts w:ascii="Corbel" w:hAnsi="Corbel"/>
          <w:lang w:val="en-US"/>
        </w:rPr>
      </w:pPr>
      <w:r w:rsidRPr="003B6734">
        <w:rPr>
          <w:rFonts w:ascii="Corbel" w:hAnsi="Corbel"/>
          <w:lang w:val="en-US"/>
        </w:rPr>
        <w:t>Print publications associated with NEC2021</w:t>
      </w:r>
      <w:r w:rsidR="00074300">
        <w:rPr>
          <w:rFonts w:ascii="Corbel" w:hAnsi="Corbel"/>
          <w:lang w:val="en-US"/>
        </w:rPr>
        <w:t>, including Abstract Book by Frontiers S.A.</w:t>
      </w:r>
    </w:p>
    <w:p w14:paraId="2CE23896" w14:textId="77777777" w:rsidR="003B6734" w:rsidRDefault="003B6734" w:rsidP="003B6734">
      <w:pPr>
        <w:pStyle w:val="ListParagraph"/>
        <w:spacing w:before="120"/>
        <w:ind w:left="1068"/>
        <w:rPr>
          <w:rFonts w:ascii="Corbel" w:hAnsi="Corbel"/>
          <w:lang w:val="en-US"/>
        </w:rPr>
      </w:pPr>
    </w:p>
    <w:p w14:paraId="7DA18DD5" w14:textId="77777777" w:rsidR="00FC2085" w:rsidRPr="003B6734" w:rsidRDefault="00FC2085" w:rsidP="00F37955">
      <w:pPr>
        <w:pStyle w:val="ListParagraph"/>
        <w:numPr>
          <w:ilvl w:val="0"/>
          <w:numId w:val="2"/>
        </w:numPr>
        <w:spacing w:before="120"/>
        <w:ind w:hanging="357"/>
        <w:rPr>
          <w:rFonts w:ascii="Corbel" w:hAnsi="Corbel"/>
          <w:lang w:val="en-US"/>
        </w:rPr>
      </w:pPr>
      <w:r w:rsidRPr="003B6734">
        <w:rPr>
          <w:rFonts w:ascii="Corbel" w:hAnsi="Corbel"/>
          <w:lang w:val="en-US"/>
        </w:rPr>
        <w:t>Internet (</w:t>
      </w:r>
      <w:r w:rsidR="00CC74FE" w:rsidRPr="003B6734">
        <w:rPr>
          <w:rFonts w:ascii="Corbel" w:hAnsi="Corbel"/>
          <w:lang w:val="en-US"/>
        </w:rPr>
        <w:t>accessible by everyone worldwide</w:t>
      </w:r>
      <w:r w:rsidRPr="003B6734">
        <w:rPr>
          <w:rFonts w:ascii="Corbel" w:hAnsi="Corbel"/>
          <w:lang w:val="en-US"/>
        </w:rPr>
        <w:t>)</w:t>
      </w:r>
      <w:r w:rsidR="00CC74FE" w:rsidRPr="003B6734">
        <w:rPr>
          <w:rFonts w:ascii="Corbel" w:hAnsi="Corbel"/>
          <w:lang w:val="en-US"/>
        </w:rPr>
        <w:t>, such as:</w:t>
      </w:r>
    </w:p>
    <w:p w14:paraId="39CB1F30" w14:textId="77777777" w:rsidR="00FC2085" w:rsidRPr="003B6734" w:rsidRDefault="00CC74FE" w:rsidP="003B6734">
      <w:pPr>
        <w:pStyle w:val="ListParagraph"/>
        <w:numPr>
          <w:ilvl w:val="1"/>
          <w:numId w:val="3"/>
        </w:numPr>
        <w:spacing w:before="120"/>
        <w:ind w:hanging="357"/>
        <w:rPr>
          <w:rFonts w:ascii="Corbel" w:hAnsi="Corbel"/>
          <w:lang w:val="en-US"/>
        </w:rPr>
      </w:pPr>
      <w:r w:rsidRPr="003B6734">
        <w:rPr>
          <w:rFonts w:ascii="Corbel" w:hAnsi="Corbel"/>
          <w:lang w:val="en-US"/>
        </w:rPr>
        <w:t>Online media</w:t>
      </w:r>
      <w:r w:rsidR="00FC2085" w:rsidRPr="003B6734">
        <w:rPr>
          <w:rFonts w:ascii="Corbel" w:hAnsi="Corbel"/>
          <w:lang w:val="en-US"/>
        </w:rPr>
        <w:t xml:space="preserve"> </w:t>
      </w:r>
      <w:r w:rsidRPr="003B6734">
        <w:rPr>
          <w:rFonts w:ascii="Corbel" w:hAnsi="Corbel"/>
          <w:lang w:val="en-US"/>
        </w:rPr>
        <w:t>of NEC2021</w:t>
      </w:r>
      <w:r w:rsidR="00FC2085" w:rsidRPr="003B6734">
        <w:rPr>
          <w:rFonts w:ascii="Corbel" w:hAnsi="Corbel"/>
          <w:lang w:val="en-US"/>
        </w:rPr>
        <w:t xml:space="preserve"> </w:t>
      </w:r>
      <w:r w:rsidRPr="003B6734">
        <w:rPr>
          <w:rFonts w:ascii="Corbel" w:hAnsi="Corbel"/>
          <w:lang w:val="en-US"/>
        </w:rPr>
        <w:t>and LMU Munich (Websites</w:t>
      </w:r>
      <w:r w:rsidR="00FC2085" w:rsidRPr="003B6734">
        <w:rPr>
          <w:rFonts w:ascii="Corbel" w:hAnsi="Corbel"/>
          <w:lang w:val="en-US"/>
        </w:rPr>
        <w:t>, Blogs)</w:t>
      </w:r>
    </w:p>
    <w:p w14:paraId="40784330" w14:textId="61A72235" w:rsidR="00FC2085" w:rsidRDefault="00FC2085" w:rsidP="003B6734">
      <w:pPr>
        <w:pStyle w:val="ListParagraph"/>
        <w:numPr>
          <w:ilvl w:val="1"/>
          <w:numId w:val="3"/>
        </w:numPr>
        <w:spacing w:before="120"/>
        <w:ind w:hanging="357"/>
        <w:rPr>
          <w:rFonts w:ascii="Corbel" w:hAnsi="Corbel"/>
          <w:lang w:val="en-US"/>
        </w:rPr>
      </w:pPr>
      <w:r w:rsidRPr="003B6734">
        <w:rPr>
          <w:rFonts w:ascii="Corbel" w:hAnsi="Corbel"/>
          <w:lang w:val="en-US"/>
        </w:rPr>
        <w:t>So</w:t>
      </w:r>
      <w:r w:rsidR="00CC74FE" w:rsidRPr="003B6734">
        <w:rPr>
          <w:rFonts w:ascii="Corbel" w:hAnsi="Corbel"/>
          <w:lang w:val="en-US"/>
        </w:rPr>
        <w:t>c</w:t>
      </w:r>
      <w:r w:rsidRPr="003B6734">
        <w:rPr>
          <w:rFonts w:ascii="Corbel" w:hAnsi="Corbel"/>
          <w:lang w:val="en-US"/>
        </w:rPr>
        <w:t>ial</w:t>
      </w:r>
      <w:r w:rsidR="00CC74FE" w:rsidRPr="003B6734">
        <w:rPr>
          <w:rFonts w:ascii="Corbel" w:hAnsi="Corbel"/>
          <w:lang w:val="en-US"/>
        </w:rPr>
        <w:t xml:space="preserve"> Media</w:t>
      </w:r>
      <w:r w:rsidRPr="003B6734">
        <w:rPr>
          <w:rFonts w:ascii="Corbel" w:hAnsi="Corbel"/>
          <w:lang w:val="en-US"/>
        </w:rPr>
        <w:t xml:space="preserve"> </w:t>
      </w:r>
      <w:r w:rsidR="00CC74FE" w:rsidRPr="003B6734">
        <w:rPr>
          <w:rFonts w:ascii="Corbel" w:hAnsi="Corbel"/>
          <w:lang w:val="en-US"/>
        </w:rPr>
        <w:t>of NEC2021</w:t>
      </w:r>
      <w:r w:rsidRPr="003B6734">
        <w:rPr>
          <w:rFonts w:ascii="Corbel" w:hAnsi="Corbel"/>
          <w:lang w:val="en-US"/>
        </w:rPr>
        <w:t xml:space="preserve"> </w:t>
      </w:r>
      <w:r w:rsidR="00CC74FE" w:rsidRPr="003B6734">
        <w:rPr>
          <w:rFonts w:ascii="Corbel" w:hAnsi="Corbel"/>
          <w:lang w:val="en-US"/>
        </w:rPr>
        <w:t>and LMU Munich</w:t>
      </w:r>
      <w:r w:rsidR="00A80BBA" w:rsidRPr="003B6734">
        <w:rPr>
          <w:rFonts w:ascii="Corbel" w:hAnsi="Corbel"/>
          <w:lang w:val="en-US"/>
        </w:rPr>
        <w:t xml:space="preserve"> </w:t>
      </w:r>
      <w:r w:rsidRPr="003B6734">
        <w:rPr>
          <w:rFonts w:ascii="Corbel" w:hAnsi="Corbel"/>
          <w:lang w:val="en-US"/>
        </w:rPr>
        <w:t>(YouTube, Twitter, Facebook, Google+, etc.)</w:t>
      </w:r>
      <w:r w:rsidR="004A3EDC">
        <w:rPr>
          <w:rFonts w:ascii="Corbel" w:hAnsi="Corbel"/>
          <w:lang w:val="en-US"/>
        </w:rPr>
        <w:t xml:space="preserve"> </w:t>
      </w:r>
    </w:p>
    <w:p w14:paraId="1E83A39E" w14:textId="77777777" w:rsidR="004A3EDC" w:rsidRDefault="004A3EDC" w:rsidP="004A3EDC">
      <w:pPr>
        <w:pStyle w:val="ListParagraph"/>
        <w:numPr>
          <w:ilvl w:val="1"/>
          <w:numId w:val="3"/>
        </w:numPr>
        <w:spacing w:before="120"/>
        <w:rPr>
          <w:rFonts w:ascii="Corbel" w:hAnsi="Corbel"/>
          <w:lang w:val="en-US"/>
        </w:rPr>
      </w:pPr>
      <w:r>
        <w:rPr>
          <w:rFonts w:ascii="Corbel" w:hAnsi="Corbel"/>
          <w:lang w:val="en-US"/>
        </w:rPr>
        <w:t xml:space="preserve">YouTube Channel: </w:t>
      </w:r>
      <w:hyperlink r:id="rId7" w:history="1">
        <w:r w:rsidRPr="00063E40">
          <w:rPr>
            <w:rStyle w:val="Hyperlink"/>
            <w:rFonts w:ascii="Corbel" w:hAnsi="Corbel"/>
            <w:lang w:val="en-US"/>
          </w:rPr>
          <w:t>https://www.youtube.com/channel/UC8isNwyUUdrLuTkYR3YGeAQ</w:t>
        </w:r>
      </w:hyperlink>
    </w:p>
    <w:p w14:paraId="6466B55C" w14:textId="002D886E" w:rsidR="004A3EDC" w:rsidRPr="003B6734" w:rsidRDefault="004A3EDC" w:rsidP="003B6734">
      <w:pPr>
        <w:pStyle w:val="ListParagraph"/>
        <w:numPr>
          <w:ilvl w:val="1"/>
          <w:numId w:val="3"/>
        </w:numPr>
        <w:spacing w:before="120"/>
        <w:ind w:hanging="357"/>
        <w:rPr>
          <w:rFonts w:ascii="Corbel" w:hAnsi="Corbel"/>
          <w:lang w:val="en-US"/>
        </w:rPr>
      </w:pPr>
      <w:r>
        <w:rPr>
          <w:rFonts w:ascii="Corbel" w:hAnsi="Corbel"/>
          <w:lang w:val="en-US"/>
        </w:rPr>
        <w:t>Gather Meeting Space:</w:t>
      </w:r>
      <w:r>
        <w:rPr>
          <w:rFonts w:ascii="Corbel" w:hAnsi="Corbel"/>
          <w:lang w:val="en-US"/>
        </w:rPr>
        <w:br/>
      </w:r>
      <w:r w:rsidRPr="004A3EDC">
        <w:rPr>
          <w:rFonts w:ascii="Corbel" w:hAnsi="Corbel"/>
          <w:lang w:val="en-US"/>
        </w:rPr>
        <w:t>https://gather.town/app/ozhkztOdUIpiZOgV/NEC21</w:t>
      </w:r>
    </w:p>
    <w:p w14:paraId="60B65E9A" w14:textId="77777777" w:rsidR="003B6734" w:rsidRDefault="003B6734" w:rsidP="003B6734">
      <w:pPr>
        <w:pStyle w:val="ListParagraph"/>
        <w:spacing w:before="120"/>
        <w:ind w:left="1068"/>
        <w:rPr>
          <w:rFonts w:ascii="Corbel" w:hAnsi="Corbel"/>
          <w:lang w:val="en-US"/>
        </w:rPr>
      </w:pPr>
    </w:p>
    <w:p w14:paraId="4F5835CD" w14:textId="77777777" w:rsidR="00FC2085" w:rsidRPr="003B6734" w:rsidRDefault="00FC2085" w:rsidP="003B6734">
      <w:pPr>
        <w:pStyle w:val="ListParagraph"/>
        <w:numPr>
          <w:ilvl w:val="0"/>
          <w:numId w:val="2"/>
        </w:numPr>
        <w:spacing w:before="120"/>
        <w:ind w:hanging="357"/>
        <w:rPr>
          <w:rFonts w:ascii="Corbel" w:hAnsi="Corbel"/>
          <w:lang w:val="en-US"/>
        </w:rPr>
      </w:pPr>
      <w:r w:rsidRPr="003B6734">
        <w:rPr>
          <w:rFonts w:ascii="Corbel" w:hAnsi="Corbel"/>
          <w:lang w:val="en-US"/>
        </w:rPr>
        <w:t xml:space="preserve">In </w:t>
      </w:r>
      <w:r w:rsidR="00CC74FE" w:rsidRPr="003B6734">
        <w:rPr>
          <w:rFonts w:ascii="Corbel" w:hAnsi="Corbel"/>
          <w:lang w:val="en-US"/>
        </w:rPr>
        <w:t>public</w:t>
      </w:r>
      <w:r w:rsidRPr="003B6734">
        <w:rPr>
          <w:rFonts w:ascii="Corbel" w:hAnsi="Corbel"/>
          <w:lang w:val="en-US"/>
        </w:rPr>
        <w:t xml:space="preserve"> </w:t>
      </w:r>
      <w:r w:rsidR="00CC74FE" w:rsidRPr="003B6734">
        <w:rPr>
          <w:rFonts w:ascii="Corbel" w:hAnsi="Corbel"/>
          <w:lang w:val="en-US"/>
        </w:rPr>
        <w:t xml:space="preserve">media </w:t>
      </w:r>
      <w:r w:rsidRPr="003B6734">
        <w:rPr>
          <w:rFonts w:ascii="Corbel" w:hAnsi="Corbel"/>
          <w:lang w:val="en-US"/>
        </w:rPr>
        <w:t>(</w:t>
      </w:r>
      <w:r w:rsidR="00CC74FE" w:rsidRPr="003B6734">
        <w:rPr>
          <w:rFonts w:ascii="Corbel" w:hAnsi="Corbel"/>
          <w:lang w:val="en-US"/>
        </w:rPr>
        <w:t xml:space="preserve">Print press, Television, </w:t>
      </w:r>
      <w:r w:rsidRPr="003B6734">
        <w:rPr>
          <w:rFonts w:ascii="Corbel" w:hAnsi="Corbel"/>
          <w:lang w:val="en-US"/>
        </w:rPr>
        <w:t>etc.)</w:t>
      </w:r>
    </w:p>
    <w:p w14:paraId="0614DCFB" w14:textId="77777777" w:rsidR="003B6734" w:rsidRPr="00F056F5" w:rsidRDefault="003B6734" w:rsidP="003B6734">
      <w:pPr>
        <w:pStyle w:val="ListParagraph"/>
        <w:spacing w:before="120"/>
        <w:ind w:left="1068"/>
        <w:rPr>
          <w:rFonts w:ascii="Corbel" w:hAnsi="Corbel"/>
          <w:lang w:val="en-US"/>
        </w:rPr>
      </w:pPr>
    </w:p>
    <w:p w14:paraId="696E450D" w14:textId="77777777" w:rsidR="00FC2085" w:rsidRPr="003B6734" w:rsidRDefault="00CC74FE" w:rsidP="003B6734">
      <w:pPr>
        <w:pStyle w:val="ListParagraph"/>
        <w:numPr>
          <w:ilvl w:val="0"/>
          <w:numId w:val="2"/>
        </w:numPr>
        <w:spacing w:before="120"/>
        <w:ind w:hanging="357"/>
        <w:rPr>
          <w:rFonts w:ascii="Corbel" w:hAnsi="Corbel"/>
        </w:rPr>
      </w:pPr>
      <w:r w:rsidRPr="003B6734">
        <w:rPr>
          <w:rFonts w:ascii="Corbel" w:hAnsi="Corbel"/>
        </w:rPr>
        <w:t>Exhibitions</w:t>
      </w:r>
    </w:p>
    <w:p w14:paraId="465BE295" w14:textId="77777777" w:rsidR="00CC74FE" w:rsidRPr="003B6734" w:rsidRDefault="00CC74FE" w:rsidP="00CC74FE">
      <w:pPr>
        <w:pStyle w:val="ListParagraph"/>
        <w:ind w:left="1068"/>
        <w:rPr>
          <w:rFonts w:ascii="Corbel" w:hAnsi="Corbel"/>
        </w:rPr>
      </w:pPr>
    </w:p>
    <w:p w14:paraId="4E104652" w14:textId="77777777" w:rsidR="001245B4" w:rsidRPr="003B6734" w:rsidRDefault="00CC74FE" w:rsidP="00FC2085">
      <w:pPr>
        <w:rPr>
          <w:rFonts w:ascii="Corbel" w:hAnsi="Corbel"/>
          <w:b/>
          <w:u w:val="single"/>
          <w:lang w:val="en-US"/>
        </w:rPr>
      </w:pPr>
      <w:r w:rsidRPr="003B6734">
        <w:rPr>
          <w:rFonts w:ascii="Corbel" w:hAnsi="Corbel"/>
          <w:b/>
          <w:u w:val="single"/>
          <w:lang w:val="en-US"/>
        </w:rPr>
        <w:t>Please strike-through an</w:t>
      </w:r>
      <w:r w:rsidR="003B6734">
        <w:rPr>
          <w:rFonts w:ascii="Corbel" w:hAnsi="Corbel"/>
          <w:b/>
          <w:u w:val="single"/>
          <w:lang w:val="en-US"/>
        </w:rPr>
        <w:t>y</w:t>
      </w:r>
      <w:r w:rsidRPr="003B6734">
        <w:rPr>
          <w:rFonts w:ascii="Corbel" w:hAnsi="Corbel"/>
          <w:b/>
          <w:u w:val="single"/>
          <w:lang w:val="en-US"/>
        </w:rPr>
        <w:t xml:space="preserve"> unwanted publication types!</w:t>
      </w:r>
    </w:p>
    <w:p w14:paraId="6166899C" w14:textId="77777777" w:rsidR="00FC2085" w:rsidRDefault="00CC74FE" w:rsidP="00FC2085">
      <w:pPr>
        <w:rPr>
          <w:rFonts w:ascii="Corbel" w:hAnsi="Corbel"/>
          <w:lang w:val="en-US"/>
        </w:rPr>
      </w:pPr>
      <w:r w:rsidRPr="003B6734">
        <w:rPr>
          <w:rFonts w:ascii="Corbel" w:hAnsi="Corbel"/>
          <w:lang w:val="en-US"/>
        </w:rPr>
        <w:t>I hereby declare that I agree that</w:t>
      </w:r>
      <w:r w:rsidRPr="003B6734">
        <w:rPr>
          <w:rFonts w:ascii="Corbel" w:hAnsi="Corbel"/>
          <w:lang w:val="en-US"/>
        </w:rPr>
        <w:br/>
      </w:r>
      <w:r w:rsidRPr="003B6734">
        <w:rPr>
          <w:rFonts w:ascii="Corbel" w:hAnsi="Corbel"/>
          <w:lang w:val="en-US"/>
        </w:rPr>
        <w:br/>
        <w:t xml:space="preserve">First Name, Family Name: </w:t>
      </w:r>
      <w:r w:rsidR="001245B4" w:rsidRPr="003B6734">
        <w:rPr>
          <w:rFonts w:ascii="Corbel" w:hAnsi="Corbel"/>
          <w:color w:val="5B9BD5" w:themeColor="accent1"/>
          <w:lang w:val="en-US"/>
        </w:rPr>
        <w:t>_________________</w:t>
      </w:r>
      <w:r w:rsidR="000D744A" w:rsidRPr="003B6734">
        <w:rPr>
          <w:rFonts w:ascii="Corbel" w:hAnsi="Corbel"/>
          <w:color w:val="5B9BD5" w:themeColor="accent1"/>
          <w:lang w:val="en-US"/>
        </w:rPr>
        <w:t>_____________________________</w:t>
      </w:r>
      <w:r w:rsidR="00FC2085" w:rsidRPr="003B6734">
        <w:rPr>
          <w:rFonts w:ascii="Corbel" w:hAnsi="Corbel"/>
          <w:color w:val="5B9BD5" w:themeColor="accent1"/>
          <w:lang w:val="en-US"/>
        </w:rPr>
        <w:t>_______________</w:t>
      </w:r>
      <w:r w:rsidR="00815F5B" w:rsidRPr="003B6734">
        <w:rPr>
          <w:rFonts w:ascii="Corbel" w:hAnsi="Corbel"/>
          <w:lang w:val="en-US"/>
        </w:rPr>
        <w:br/>
      </w:r>
      <w:r w:rsidR="00BF2E6F" w:rsidRPr="003B6734">
        <w:rPr>
          <w:rFonts w:ascii="Corbel" w:hAnsi="Corbel"/>
          <w:lang w:val="en-US"/>
        </w:rPr>
        <w:br/>
      </w:r>
      <w:r w:rsidRPr="003B6734">
        <w:rPr>
          <w:rFonts w:ascii="Corbel" w:hAnsi="Corbel"/>
          <w:lang w:val="en-US"/>
        </w:rPr>
        <w:t>the above-mentioned photos or video recordings can be created, used for the above-mentioned purpose, and published as listed. I do not derive any rights (</w:t>
      </w:r>
      <w:proofErr w:type="gramStart"/>
      <w:r w:rsidRPr="003B6734">
        <w:rPr>
          <w:rFonts w:ascii="Corbel" w:hAnsi="Corbel"/>
          <w:lang w:val="en-US"/>
        </w:rPr>
        <w:t>e.g.</w:t>
      </w:r>
      <w:proofErr w:type="gramEnd"/>
      <w:r w:rsidRPr="003B6734">
        <w:rPr>
          <w:rFonts w:ascii="Corbel" w:hAnsi="Corbel"/>
          <w:lang w:val="en-US"/>
        </w:rPr>
        <w:t xml:space="preserve"> remuneration) from the agreement to the publication. This declaration of consent can be revoked at any time with effect for the future. In case of revocation, recordings that were available on the internet will be removed, as far as they are subject to the disposability of the initiator. Furthermore, the recordings will no longer be used after the revocation.</w:t>
      </w:r>
    </w:p>
    <w:p w14:paraId="3D917EFC" w14:textId="77777777" w:rsidR="00D73889" w:rsidRPr="003B6734" w:rsidRDefault="00D73889" w:rsidP="00FC2085">
      <w:pPr>
        <w:rPr>
          <w:rFonts w:ascii="Corbel" w:hAnsi="Corbel"/>
          <w:lang w:val="en-US"/>
        </w:rPr>
      </w:pPr>
    </w:p>
    <w:p w14:paraId="11C1560D" w14:textId="77777777" w:rsidR="00D73889" w:rsidRPr="003B6734" w:rsidRDefault="00D73889" w:rsidP="00FC2085">
      <w:pPr>
        <w:rPr>
          <w:rFonts w:ascii="Corbel" w:hAnsi="Corbel"/>
          <w:lang w:val="en-US"/>
        </w:rPr>
      </w:pPr>
    </w:p>
    <w:p w14:paraId="410EF5A8" w14:textId="77777777" w:rsidR="00FC2085" w:rsidRPr="003B6734" w:rsidRDefault="00FC2085" w:rsidP="003B6734">
      <w:pPr>
        <w:rPr>
          <w:rFonts w:ascii="Corbel" w:hAnsi="Corbel"/>
        </w:rPr>
      </w:pPr>
      <w:r w:rsidRPr="003B6734">
        <w:rPr>
          <w:rFonts w:ascii="Corbel" w:hAnsi="Corbel"/>
          <w:color w:val="5B9BD5" w:themeColor="accent1"/>
        </w:rPr>
        <w:t>_</w:t>
      </w:r>
      <w:r w:rsidR="001245B4" w:rsidRPr="003B6734">
        <w:rPr>
          <w:rFonts w:ascii="Corbel" w:hAnsi="Corbel"/>
          <w:color w:val="5B9BD5" w:themeColor="accent1"/>
        </w:rPr>
        <w:t>__________</w:t>
      </w:r>
      <w:r w:rsidR="00AC029E" w:rsidRPr="003B6734">
        <w:rPr>
          <w:rFonts w:ascii="Corbel" w:hAnsi="Corbel"/>
          <w:color w:val="5B9BD5" w:themeColor="accent1"/>
        </w:rPr>
        <w:t>_</w:t>
      </w:r>
      <w:r w:rsidRPr="003B6734">
        <w:rPr>
          <w:rFonts w:ascii="Corbel" w:hAnsi="Corbel"/>
          <w:color w:val="5B9BD5" w:themeColor="accent1"/>
        </w:rPr>
        <w:t>_____</w:t>
      </w:r>
      <w:r w:rsidRPr="003B6734">
        <w:rPr>
          <w:rFonts w:ascii="Corbel" w:hAnsi="Corbel"/>
        </w:rPr>
        <w:t xml:space="preserve"> </w:t>
      </w:r>
      <w:r w:rsidR="003B6734">
        <w:rPr>
          <w:rFonts w:ascii="Corbel" w:hAnsi="Corbel"/>
        </w:rPr>
        <w:tab/>
      </w:r>
      <w:r w:rsidR="003B6734">
        <w:rPr>
          <w:rFonts w:ascii="Corbel" w:hAnsi="Corbel"/>
        </w:rPr>
        <w:tab/>
      </w:r>
      <w:r w:rsidR="003B6734">
        <w:rPr>
          <w:rFonts w:ascii="Corbel" w:hAnsi="Corbel"/>
        </w:rPr>
        <w:tab/>
      </w:r>
      <w:r w:rsidR="003B6734">
        <w:rPr>
          <w:rFonts w:ascii="Corbel" w:hAnsi="Corbel"/>
        </w:rPr>
        <w:tab/>
      </w:r>
      <w:r w:rsidR="003B6734">
        <w:rPr>
          <w:rFonts w:ascii="Corbel" w:hAnsi="Corbel"/>
        </w:rPr>
        <w:tab/>
      </w:r>
      <w:r w:rsidRPr="003B6734">
        <w:rPr>
          <w:rFonts w:ascii="Corbel" w:hAnsi="Corbel"/>
          <w:color w:val="5B9BD5" w:themeColor="accent1"/>
        </w:rPr>
        <w:t>_________________________________</w:t>
      </w:r>
      <w:r w:rsidR="003B6734">
        <w:rPr>
          <w:rFonts w:ascii="Corbel" w:hAnsi="Corbel"/>
          <w:color w:val="5B9BD5" w:themeColor="accent1"/>
        </w:rPr>
        <w:br/>
      </w:r>
      <w:r w:rsidR="003B6734" w:rsidRPr="003B6734">
        <w:rPr>
          <w:rFonts w:ascii="Corbel" w:hAnsi="Corbel"/>
        </w:rPr>
        <w:t>Place, Date</w:t>
      </w:r>
      <w:r w:rsidR="003B6734">
        <w:rPr>
          <w:rFonts w:ascii="Corbel" w:hAnsi="Corbel"/>
        </w:rPr>
        <w:tab/>
      </w:r>
      <w:r w:rsidR="003B6734">
        <w:rPr>
          <w:rFonts w:ascii="Corbel" w:hAnsi="Corbel"/>
        </w:rPr>
        <w:tab/>
      </w:r>
      <w:r w:rsidR="003B6734">
        <w:rPr>
          <w:rFonts w:ascii="Corbel" w:hAnsi="Corbel"/>
        </w:rPr>
        <w:tab/>
      </w:r>
      <w:r w:rsidR="003B6734">
        <w:rPr>
          <w:rFonts w:ascii="Corbel" w:hAnsi="Corbel"/>
        </w:rPr>
        <w:tab/>
      </w:r>
      <w:r w:rsidR="003B6734">
        <w:rPr>
          <w:rFonts w:ascii="Corbel" w:hAnsi="Corbel"/>
        </w:rPr>
        <w:tab/>
      </w:r>
      <w:r w:rsidR="003B6734">
        <w:rPr>
          <w:rFonts w:ascii="Corbel" w:hAnsi="Corbel"/>
        </w:rPr>
        <w:tab/>
      </w:r>
      <w:r w:rsidR="003B6734" w:rsidRPr="003B6734">
        <w:rPr>
          <w:rFonts w:ascii="Corbel" w:hAnsi="Corbel"/>
        </w:rPr>
        <w:t>Signature</w:t>
      </w:r>
    </w:p>
    <w:sectPr w:rsidR="00FC2085" w:rsidRPr="003B6734" w:rsidSect="005113E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A6C2" w14:textId="77777777" w:rsidR="004637B8" w:rsidRDefault="004637B8" w:rsidP="00FC2085">
      <w:pPr>
        <w:spacing w:after="0" w:line="240" w:lineRule="auto"/>
      </w:pPr>
      <w:r>
        <w:separator/>
      </w:r>
    </w:p>
  </w:endnote>
  <w:endnote w:type="continuationSeparator" w:id="0">
    <w:p w14:paraId="0F66E4CA" w14:textId="77777777" w:rsidR="004637B8" w:rsidRDefault="004637B8" w:rsidP="00FC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B591" w14:textId="77777777" w:rsidR="004637B8" w:rsidRDefault="004637B8" w:rsidP="00FC2085">
      <w:pPr>
        <w:spacing w:after="0" w:line="240" w:lineRule="auto"/>
      </w:pPr>
      <w:r>
        <w:separator/>
      </w:r>
    </w:p>
  </w:footnote>
  <w:footnote w:type="continuationSeparator" w:id="0">
    <w:p w14:paraId="7BE6A519" w14:textId="77777777" w:rsidR="004637B8" w:rsidRDefault="004637B8" w:rsidP="00FC2085">
      <w:pPr>
        <w:spacing w:after="0" w:line="240" w:lineRule="auto"/>
      </w:pPr>
      <w:r>
        <w:continuationSeparator/>
      </w:r>
    </w:p>
  </w:footnote>
  <w:footnote w:id="1">
    <w:p w14:paraId="11518F11" w14:textId="77777777" w:rsidR="003B6734" w:rsidRPr="003B6734" w:rsidRDefault="003B6734">
      <w:pPr>
        <w:pStyle w:val="FootnoteText"/>
      </w:pPr>
      <w:r>
        <w:rPr>
          <w:rStyle w:val="FootnoteReference"/>
        </w:rPr>
        <w:footnoteRef/>
      </w:r>
      <w:r>
        <w:t xml:space="preserve"> </w:t>
      </w:r>
      <w:r w:rsidRPr="003B6734">
        <w:t xml:space="preserve">Lewis Chuang, Franziska Emmerling, </w:t>
      </w:r>
      <w:r w:rsidR="00F056F5">
        <w:t>Anne-Marie Brouwer</w:t>
      </w:r>
      <w:r w:rsidRPr="003B6734">
        <w:t>, Eva Wies</w:t>
      </w:r>
      <w:r>
        <w:t>e, Hasan Ayaz, Frederic Dehais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4CF" w14:textId="77777777" w:rsidR="00FC2085" w:rsidRDefault="003B6734" w:rsidP="006A3FC6">
    <w:pPr>
      <w:pStyle w:val="Header"/>
      <w:jc w:val="right"/>
    </w:pPr>
    <w:r>
      <w:rPr>
        <w:noProof/>
        <w:lang w:val="en-US" w:eastAsia="zh-CN"/>
      </w:rPr>
      <w:drawing>
        <wp:anchor distT="0" distB="0" distL="114300" distR="114300" simplePos="0" relativeHeight="251659264" behindDoc="1" locked="0" layoutInCell="1" allowOverlap="1" wp14:anchorId="568896B4" wp14:editId="510A5F04">
          <wp:simplePos x="0" y="0"/>
          <wp:positionH relativeFrom="page">
            <wp:posOffset>895350</wp:posOffset>
          </wp:positionH>
          <wp:positionV relativeFrom="page">
            <wp:posOffset>447675</wp:posOffset>
          </wp:positionV>
          <wp:extent cx="1762125" cy="831850"/>
          <wp:effectExtent l="0" t="0" r="9525" b="6350"/>
          <wp:wrapNone/>
          <wp:docPr id="15" name="Bild 15"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SW_120_Siegel_transparent_ml"/>
                  <pic:cNvPicPr>
                    <a:picLocks noChangeAspect="1" noChangeArrowheads="1"/>
                  </pic:cNvPicPr>
                </pic:nvPicPr>
                <pic:blipFill rotWithShape="1">
                  <a:blip r:embed="rId1">
                    <a:extLst>
                      <a:ext uri="{28A0092B-C50C-407E-A947-70E740481C1C}">
                        <a14:useLocalDpi xmlns:a14="http://schemas.microsoft.com/office/drawing/2010/main" val="0"/>
                      </a:ext>
                    </a:extLst>
                  </a:blip>
                  <a:srcRect r="72063"/>
                  <a:stretch/>
                </pic:blipFill>
                <pic:spPr bwMode="auto">
                  <a:xfrm>
                    <a:off x="0" y="0"/>
                    <a:ext cx="1762125" cy="83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FC6" w:rsidRPr="006A3FC6">
      <w:rPr>
        <w:noProof/>
        <w:lang w:val="en-US" w:eastAsia="zh-CN"/>
      </w:rPr>
      <w:drawing>
        <wp:inline distT="0" distB="0" distL="0" distR="0" wp14:anchorId="15EBFE50" wp14:editId="1987FF15">
          <wp:extent cx="1256030" cy="960569"/>
          <wp:effectExtent l="0" t="0" r="1270" b="0"/>
          <wp:docPr id="1" name="Picture 1" descr="C:\Users\chuan\Dropbox (Personal)\Conference\2020\NEC2020\Design\NEC202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an\Dropbox (Personal)\Conference\2020\NEC2020\Design\NEC2020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541" cy="980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D41"/>
    <w:multiLevelType w:val="hybridMultilevel"/>
    <w:tmpl w:val="E4FAE15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38FC6933"/>
    <w:multiLevelType w:val="hybridMultilevel"/>
    <w:tmpl w:val="7402D2CA"/>
    <w:lvl w:ilvl="0" w:tplc="46EACE94">
      <w:numFmt w:val="bullet"/>
      <w:lvlText w:val="-"/>
      <w:lvlJc w:val="left"/>
      <w:pPr>
        <w:ind w:left="1068" w:hanging="360"/>
      </w:pPr>
      <w:rPr>
        <w:rFonts w:ascii="Calibri" w:eastAsiaTheme="minorHAnsi" w:hAnsi="Calibri" w:cstheme="minorBidi" w:hint="default"/>
      </w:rPr>
    </w:lvl>
    <w:lvl w:ilvl="1" w:tplc="3370CFB8">
      <w:numFmt w:val="bullet"/>
      <w:lvlText w:val="-"/>
      <w:lvlJc w:val="left"/>
      <w:pPr>
        <w:ind w:left="1788" w:hanging="360"/>
      </w:pPr>
      <w:rPr>
        <w:rFonts w:ascii="Calibri" w:eastAsiaTheme="minorHAnsi" w:hAnsi="Calibri" w:cstheme="minorBidi" w:hint="default"/>
        <w:lang w:val="en-US"/>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7F70903"/>
    <w:multiLevelType w:val="hybridMultilevel"/>
    <w:tmpl w:val="F98029A4"/>
    <w:lvl w:ilvl="0" w:tplc="C966CC44">
      <w:numFmt w:val="bullet"/>
      <w:lvlText w:val="-"/>
      <w:lvlJc w:val="left"/>
      <w:pPr>
        <w:ind w:left="1068" w:hanging="360"/>
      </w:pPr>
      <w:rPr>
        <w:rFonts w:ascii="Calibri" w:eastAsiaTheme="minorHAnsi" w:hAnsi="Calibri" w:cstheme="minorBidi" w:hint="default"/>
        <w:lang w:val="en-US"/>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85"/>
    <w:rsid w:val="00074300"/>
    <w:rsid w:val="00080F8B"/>
    <w:rsid w:val="00096ED6"/>
    <w:rsid w:val="000D744A"/>
    <w:rsid w:val="001245B4"/>
    <w:rsid w:val="00136F13"/>
    <w:rsid w:val="00147856"/>
    <w:rsid w:val="001A2822"/>
    <w:rsid w:val="001A6BEE"/>
    <w:rsid w:val="002B6D04"/>
    <w:rsid w:val="00352F9B"/>
    <w:rsid w:val="003B6734"/>
    <w:rsid w:val="004637B8"/>
    <w:rsid w:val="00467CF2"/>
    <w:rsid w:val="004A3EDC"/>
    <w:rsid w:val="004F1637"/>
    <w:rsid w:val="005113E0"/>
    <w:rsid w:val="00552E46"/>
    <w:rsid w:val="005978FF"/>
    <w:rsid w:val="005C585F"/>
    <w:rsid w:val="006206D1"/>
    <w:rsid w:val="00654044"/>
    <w:rsid w:val="00682E28"/>
    <w:rsid w:val="006A3FC6"/>
    <w:rsid w:val="006C32E2"/>
    <w:rsid w:val="006F184B"/>
    <w:rsid w:val="00704CDF"/>
    <w:rsid w:val="00750335"/>
    <w:rsid w:val="007A2CD2"/>
    <w:rsid w:val="007D004F"/>
    <w:rsid w:val="007E4711"/>
    <w:rsid w:val="00815F5B"/>
    <w:rsid w:val="008C0377"/>
    <w:rsid w:val="008F022A"/>
    <w:rsid w:val="008F152C"/>
    <w:rsid w:val="00963582"/>
    <w:rsid w:val="009A3757"/>
    <w:rsid w:val="009E4BB2"/>
    <w:rsid w:val="009F76C8"/>
    <w:rsid w:val="00A343B7"/>
    <w:rsid w:val="00A74DBD"/>
    <w:rsid w:val="00A80BBA"/>
    <w:rsid w:val="00AC029E"/>
    <w:rsid w:val="00B6726D"/>
    <w:rsid w:val="00B95B20"/>
    <w:rsid w:val="00BC717E"/>
    <w:rsid w:val="00BD48D9"/>
    <w:rsid w:val="00BF2E6F"/>
    <w:rsid w:val="00BF5B98"/>
    <w:rsid w:val="00CC74FE"/>
    <w:rsid w:val="00CD7052"/>
    <w:rsid w:val="00CF4D21"/>
    <w:rsid w:val="00D575E5"/>
    <w:rsid w:val="00D73889"/>
    <w:rsid w:val="00D90EBD"/>
    <w:rsid w:val="00DE2C92"/>
    <w:rsid w:val="00DF316B"/>
    <w:rsid w:val="00E14787"/>
    <w:rsid w:val="00E1493E"/>
    <w:rsid w:val="00E15E5C"/>
    <w:rsid w:val="00E4422A"/>
    <w:rsid w:val="00E5691E"/>
    <w:rsid w:val="00E65A23"/>
    <w:rsid w:val="00E879DC"/>
    <w:rsid w:val="00EC2AB1"/>
    <w:rsid w:val="00F056F5"/>
    <w:rsid w:val="00FB28C5"/>
    <w:rsid w:val="00FB704F"/>
    <w:rsid w:val="00FC2085"/>
    <w:rsid w:val="00FE23F2"/>
    <w:rsid w:val="00FE58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036E"/>
  <w15:docId w15:val="{45D31BD0-75CD-4C58-B481-2DC59EC1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0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085"/>
  </w:style>
  <w:style w:type="paragraph" w:styleId="Footer">
    <w:name w:val="footer"/>
    <w:basedOn w:val="Normal"/>
    <w:link w:val="FooterChar"/>
    <w:uiPriority w:val="99"/>
    <w:unhideWhenUsed/>
    <w:rsid w:val="00FC20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085"/>
  </w:style>
  <w:style w:type="paragraph" w:styleId="ListParagraph">
    <w:name w:val="List Paragraph"/>
    <w:basedOn w:val="Normal"/>
    <w:uiPriority w:val="34"/>
    <w:qFormat/>
    <w:rsid w:val="00FC2085"/>
    <w:pPr>
      <w:ind w:left="720"/>
      <w:contextualSpacing/>
    </w:pPr>
  </w:style>
  <w:style w:type="paragraph" w:styleId="BalloonText">
    <w:name w:val="Balloon Text"/>
    <w:basedOn w:val="Normal"/>
    <w:link w:val="BalloonTextChar"/>
    <w:uiPriority w:val="99"/>
    <w:semiHidden/>
    <w:unhideWhenUsed/>
    <w:rsid w:val="00FE2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F2"/>
    <w:rPr>
      <w:rFonts w:ascii="Segoe UI" w:hAnsi="Segoe UI" w:cs="Segoe UI"/>
      <w:sz w:val="18"/>
      <w:szCs w:val="18"/>
    </w:rPr>
  </w:style>
  <w:style w:type="paragraph" w:styleId="FootnoteText">
    <w:name w:val="footnote text"/>
    <w:basedOn w:val="Normal"/>
    <w:link w:val="FootnoteTextChar"/>
    <w:uiPriority w:val="99"/>
    <w:semiHidden/>
    <w:unhideWhenUsed/>
    <w:rsid w:val="003B6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734"/>
    <w:rPr>
      <w:sz w:val="20"/>
      <w:szCs w:val="20"/>
    </w:rPr>
  </w:style>
  <w:style w:type="character" w:styleId="FootnoteReference">
    <w:name w:val="footnote reference"/>
    <w:basedOn w:val="DefaultParagraphFont"/>
    <w:uiPriority w:val="99"/>
    <w:semiHidden/>
    <w:unhideWhenUsed/>
    <w:rsid w:val="003B6734"/>
    <w:rPr>
      <w:vertAlign w:val="superscript"/>
    </w:rPr>
  </w:style>
  <w:style w:type="character" w:styleId="Hyperlink">
    <w:name w:val="Hyperlink"/>
    <w:basedOn w:val="DefaultParagraphFont"/>
    <w:uiPriority w:val="99"/>
    <w:unhideWhenUsed/>
    <w:rsid w:val="004A3EDC"/>
    <w:rPr>
      <w:color w:val="0563C1" w:themeColor="hyperlink"/>
      <w:u w:val="single"/>
    </w:rPr>
  </w:style>
  <w:style w:type="character" w:styleId="UnresolvedMention">
    <w:name w:val="Unresolved Mention"/>
    <w:basedOn w:val="DefaultParagraphFont"/>
    <w:uiPriority w:val="99"/>
    <w:semiHidden/>
    <w:unhideWhenUsed/>
    <w:rsid w:val="004A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8isNwyUUdrLuTkYR3YGe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NEC-2021;Lewis Chuang</dc:creator>
  <cp:lastModifiedBy>Chuang, Lewis</cp:lastModifiedBy>
  <cp:revision>2</cp:revision>
  <cp:lastPrinted>2020-02-17T14:11:00Z</cp:lastPrinted>
  <dcterms:created xsi:type="dcterms:W3CDTF">2021-08-04T20:20:00Z</dcterms:created>
  <dcterms:modified xsi:type="dcterms:W3CDTF">2021-08-04T20:20:00Z</dcterms:modified>
</cp:coreProperties>
</file>